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E7209F">
        <w:rPr>
          <w:b/>
          <w:sz w:val="24"/>
          <w:lang w:val="en-GB"/>
        </w:rPr>
        <w:t>3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9E2377">
        <w:rPr>
          <w:b/>
          <w:sz w:val="24"/>
          <w:lang w:val="en-GB"/>
        </w:rPr>
        <w:t>Automn</w:t>
      </w:r>
      <w:proofErr w:type="spell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  <w:bookmarkStart w:id="0" w:name="_GoBack"/>
        <w:bookmarkEnd w:id="0"/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20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071D0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071D08" w:rsidP="000F4948">
            <w:pPr>
              <w:rPr>
                <w:lang w:val="en-GB"/>
              </w:rPr>
            </w:pPr>
            <w:r>
              <w:rPr>
                <w:lang w:val="en-GB"/>
              </w:rPr>
              <w:t>ECON301 Microeconomics : markets &amp; competition</w:t>
            </w:r>
          </w:p>
        </w:tc>
        <w:tc>
          <w:tcPr>
            <w:tcW w:w="1254" w:type="dxa"/>
          </w:tcPr>
          <w:p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071D08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Default="00F51317">
            <w:pPr>
              <w:rPr>
                <w:lang w:val="en-GB"/>
              </w:rPr>
            </w:pPr>
            <w:r>
              <w:rPr>
                <w:lang w:val="en-GB"/>
              </w:rPr>
              <w:t>ECON302 Currencies</w:t>
            </w:r>
            <w:r w:rsidR="00071D08">
              <w:rPr>
                <w:lang w:val="en-GB"/>
              </w:rPr>
              <w:t xml:space="preserve"> &amp; financial markets</w:t>
            </w:r>
          </w:p>
        </w:tc>
        <w:tc>
          <w:tcPr>
            <w:tcW w:w="1254" w:type="dxa"/>
          </w:tcPr>
          <w:p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071D0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07CC0" w:rsidRDefault="00071D08" w:rsidP="00AC6689">
            <w:pPr>
              <w:rPr>
                <w:lang w:val="en-GB"/>
              </w:rPr>
            </w:pPr>
            <w:r>
              <w:rPr>
                <w:lang w:val="en-GB"/>
              </w:rPr>
              <w:t>MATA301 Applied mathematics</w:t>
            </w:r>
          </w:p>
        </w:tc>
        <w:tc>
          <w:tcPr>
            <w:tcW w:w="1254" w:type="dxa"/>
          </w:tcPr>
          <w:p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071D08" w:rsidP="00C751CB">
            <w:pPr>
              <w:jc w:val="center"/>
              <w:rPr>
                <w:highlight w:val="lightGray"/>
                <w:lang w:val="en-GB"/>
              </w:rPr>
            </w:pPr>
            <w:r w:rsidRPr="00071D08"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42537B" w:rsidRPr="00407CC0" w:rsidRDefault="00071D08" w:rsidP="00632337">
            <w:pPr>
              <w:rPr>
                <w:lang w:val="en-GB"/>
              </w:rPr>
            </w:pPr>
            <w:r>
              <w:rPr>
                <w:lang w:val="en-GB"/>
              </w:rPr>
              <w:t>GEST301 Management control</w:t>
            </w:r>
          </w:p>
        </w:tc>
        <w:tc>
          <w:tcPr>
            <w:tcW w:w="1254" w:type="dxa"/>
          </w:tcPr>
          <w:p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3C66F3" w:rsidRDefault="00071D08" w:rsidP="00F51317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102 : </w:t>
            </w:r>
            <w:r w:rsidR="00F51317">
              <w:rPr>
                <w:b/>
                <w:sz w:val="24"/>
                <w:highlight w:val="lightGray"/>
                <w:lang w:val="en-GB"/>
              </w:rPr>
              <w:t>Secondary</w:t>
            </w:r>
            <w:r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071D0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071D08" w:rsidP="0042537B">
            <w:pPr>
              <w:rPr>
                <w:lang w:val="en-GB"/>
              </w:rPr>
            </w:pPr>
            <w:r>
              <w:rPr>
                <w:lang w:val="en-GB"/>
              </w:rPr>
              <w:t>ANGL301 English 3</w:t>
            </w:r>
          </w:p>
        </w:tc>
        <w:tc>
          <w:tcPr>
            <w:tcW w:w="1254" w:type="dxa"/>
          </w:tcPr>
          <w:p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Default="00071D0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2537B" w:rsidRDefault="00071D08" w:rsidP="000F4948">
            <w:pPr>
              <w:rPr>
                <w:lang w:val="en-GB"/>
              </w:rPr>
            </w:pPr>
            <w:r>
              <w:rPr>
                <w:lang w:val="en-GB"/>
              </w:rPr>
              <w:t>GEST302 Introduction to financial economy</w:t>
            </w:r>
          </w:p>
        </w:tc>
        <w:tc>
          <w:tcPr>
            <w:tcW w:w="1254" w:type="dxa"/>
          </w:tcPr>
          <w:p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RPr="000A3940" w:rsidTr="00632337">
        <w:tc>
          <w:tcPr>
            <w:tcW w:w="1222" w:type="dxa"/>
          </w:tcPr>
          <w:p w:rsidR="00071D08" w:rsidRPr="00071D08" w:rsidRDefault="00071D08" w:rsidP="00C751CB">
            <w:pPr>
              <w:jc w:val="center"/>
              <w:rPr>
                <w:highlight w:val="lightGray"/>
                <w:lang w:val="en-GB"/>
              </w:rPr>
            </w:pPr>
            <w:r w:rsidRPr="00071D08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071D08" w:rsidRPr="00071D08" w:rsidRDefault="00071D08" w:rsidP="00632337">
            <w:pPr>
              <w:rPr>
                <w:lang w:val="en-GB"/>
              </w:rPr>
            </w:pPr>
            <w:r w:rsidRPr="00071D08">
              <w:rPr>
                <w:lang w:val="en-GB"/>
              </w:rPr>
              <w:t xml:space="preserve">GEST303 Introduction to </w:t>
            </w:r>
            <w:r>
              <w:rPr>
                <w:lang w:val="en-GB"/>
              </w:rPr>
              <w:t>Marketing &amp; THE</w:t>
            </w:r>
          </w:p>
        </w:tc>
        <w:tc>
          <w:tcPr>
            <w:tcW w:w="1254" w:type="dxa"/>
          </w:tcPr>
          <w:p w:rsidR="00071D08" w:rsidRPr="00071D08" w:rsidRDefault="00071D0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071D08" w:rsidRPr="003C66F3" w:rsidRDefault="00071D0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071D08" w:rsidRDefault="004526C0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63233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4</w:t>
            </w:r>
          </w:p>
        </w:tc>
        <w:tc>
          <w:tcPr>
            <w:tcW w:w="4440" w:type="dxa"/>
          </w:tcPr>
          <w:p w:rsidR="00911C21" w:rsidRPr="003C66F3" w:rsidRDefault="000A3940" w:rsidP="00F5131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F51317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RPr="000A3940" w:rsidTr="00632337">
        <w:tc>
          <w:tcPr>
            <w:tcW w:w="1222" w:type="dxa"/>
          </w:tcPr>
          <w:p w:rsidR="003C66F3" w:rsidRPr="00071D08" w:rsidRDefault="00407CC0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</w:tcPr>
          <w:p w:rsidR="003C66F3" w:rsidRPr="00071D08" w:rsidRDefault="00071D08" w:rsidP="009050DD">
            <w:pPr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DPRI301 Civil Law</w:t>
            </w:r>
          </w:p>
        </w:tc>
        <w:tc>
          <w:tcPr>
            <w:tcW w:w="1254" w:type="dxa"/>
          </w:tcPr>
          <w:p w:rsidR="003C66F3" w:rsidRPr="00071D08" w:rsidRDefault="000A3940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C66F3" w:rsidRDefault="000F4948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2F61BD">
        <w:tc>
          <w:tcPr>
            <w:tcW w:w="1222" w:type="dxa"/>
          </w:tcPr>
          <w:p w:rsidR="003C66F3" w:rsidRPr="00071D08" w:rsidRDefault="003C66F3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3C66F3" w:rsidRPr="00071D08" w:rsidRDefault="00071D08">
            <w:pPr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INFO301 Database management system</w:t>
            </w:r>
          </w:p>
        </w:tc>
        <w:tc>
          <w:tcPr>
            <w:tcW w:w="1254" w:type="dxa"/>
          </w:tcPr>
          <w:p w:rsidR="003C66F3" w:rsidRPr="00071D08" w:rsidRDefault="00071D0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C66F3" w:rsidRPr="000A3940" w:rsidRDefault="003C66F3" w:rsidP="003C66F3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2F61BD">
        <w:tc>
          <w:tcPr>
            <w:tcW w:w="1222" w:type="dxa"/>
          </w:tcPr>
          <w:p w:rsidR="00071D08" w:rsidRPr="00071D08" w:rsidRDefault="00071D0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F51317" w:rsidRDefault="00F51317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F51317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</w:t>
            </w:r>
            <w:r w:rsidR="00071D08" w:rsidRPr="00071D08">
              <w:rPr>
                <w:highlight w:val="yellow"/>
                <w:lang w:val="en-GB"/>
              </w:rPr>
              <w:t xml:space="preserve">Modern language </w:t>
            </w:r>
          </w:p>
          <w:p w:rsidR="00071D08" w:rsidRPr="00071D08" w:rsidRDefault="00F51317">
            <w:pPr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 xml:space="preserve">ESPA301 </w:t>
            </w:r>
            <w:r w:rsidR="00071D08" w:rsidRPr="00071D08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071D08" w:rsidRPr="00071D08" w:rsidRDefault="00071D08" w:rsidP="00407CC0">
            <w:pPr>
              <w:jc w:val="center"/>
              <w:rPr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071D08" w:rsidRPr="00071D08" w:rsidRDefault="00071D08" w:rsidP="003C66F3">
            <w:pPr>
              <w:jc w:val="center"/>
            </w:pPr>
          </w:p>
        </w:tc>
        <w:tc>
          <w:tcPr>
            <w:tcW w:w="1978" w:type="dxa"/>
          </w:tcPr>
          <w:p w:rsidR="00071D08" w:rsidRDefault="004526C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Default="00071D08" w:rsidP="00071D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26B4A">
        <w:rPr>
          <w:lang w:val="en-US"/>
        </w:rPr>
        <w:t>Coordinator</w:t>
      </w:r>
      <w:r w:rsidR="00526B4A" w:rsidRPr="00632337">
        <w:rPr>
          <w:lang w:val="en-US"/>
        </w:rPr>
        <w:t>:</w:t>
      </w:r>
      <w:r w:rsidR="00526B4A">
        <w:rPr>
          <w:lang w:val="en-US"/>
        </w:rPr>
        <w:t xml:space="preserve"> </w:t>
      </w:r>
      <w:proofErr w:type="spellStart"/>
      <w:r w:rsidR="00526B4A">
        <w:rPr>
          <w:lang w:val="en-US"/>
        </w:rPr>
        <w:t>Dorothée</w:t>
      </w:r>
      <w:proofErr w:type="spellEnd"/>
      <w:r w:rsidR="00526B4A">
        <w:rPr>
          <w:lang w:val="en-US"/>
        </w:rPr>
        <w:t xml:space="preserve"> </w:t>
      </w:r>
      <w:proofErr w:type="spellStart"/>
      <w:r w:rsidR="00526B4A">
        <w:rPr>
          <w:lang w:val="en-US"/>
        </w:rPr>
        <w:t>Charlier</w:t>
      </w:r>
      <w:proofErr w:type="spellEnd"/>
    </w:p>
    <w:p w:rsidR="008526A7" w:rsidRPr="00632337" w:rsidRDefault="008526A7" w:rsidP="008526A7">
      <w:pPr>
        <w:spacing w:after="0"/>
        <w:ind w:left="2124" w:firstLine="708"/>
        <w:rPr>
          <w:lang w:val="en-US"/>
        </w:rPr>
      </w:pP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C66F3"/>
    <w:rsid w:val="00407CC0"/>
    <w:rsid w:val="00423A28"/>
    <w:rsid w:val="0042537B"/>
    <w:rsid w:val="004526C0"/>
    <w:rsid w:val="00526B4A"/>
    <w:rsid w:val="00531896"/>
    <w:rsid w:val="00607BDC"/>
    <w:rsid w:val="00632337"/>
    <w:rsid w:val="00680826"/>
    <w:rsid w:val="006903F7"/>
    <w:rsid w:val="006B5728"/>
    <w:rsid w:val="006C4389"/>
    <w:rsid w:val="006C56A3"/>
    <w:rsid w:val="0072653F"/>
    <w:rsid w:val="00767E3D"/>
    <w:rsid w:val="007F7B1D"/>
    <w:rsid w:val="008526A7"/>
    <w:rsid w:val="009050DD"/>
    <w:rsid w:val="00911C21"/>
    <w:rsid w:val="00987380"/>
    <w:rsid w:val="009E2377"/>
    <w:rsid w:val="00AC6689"/>
    <w:rsid w:val="00B43062"/>
    <w:rsid w:val="00B65412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7209F"/>
    <w:rsid w:val="00E8590F"/>
    <w:rsid w:val="00F015F8"/>
    <w:rsid w:val="00F34999"/>
    <w:rsid w:val="00F51317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6D35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7</cp:revision>
  <dcterms:created xsi:type="dcterms:W3CDTF">2018-08-28T12:13:00Z</dcterms:created>
  <dcterms:modified xsi:type="dcterms:W3CDTF">2018-09-10T06:39:00Z</dcterms:modified>
</cp:coreProperties>
</file>